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4BC23E07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C02027" w:rsidRPr="00CB13BD">
        <w:rPr>
          <w:rFonts w:ascii="Times New Roman" w:hAnsi="Times New Roman" w:cs="Times New Roman"/>
          <w:b/>
          <w:sz w:val="24"/>
          <w:szCs w:val="24"/>
        </w:rPr>
        <w:t>№</w:t>
      </w:r>
      <w:r w:rsidR="00C02027">
        <w:rPr>
          <w:rFonts w:ascii="Times New Roman" w:hAnsi="Times New Roman" w:cs="Times New Roman"/>
          <w:sz w:val="24"/>
          <w:szCs w:val="24"/>
        </w:rPr>
        <w:t xml:space="preserve"> </w:t>
      </w:r>
      <w:r w:rsidR="00C02027">
        <w:rPr>
          <w:rFonts w:ascii="Times New Roman" w:hAnsi="Times New Roman" w:cs="Times New Roman"/>
          <w:b/>
          <w:sz w:val="24"/>
          <w:szCs w:val="24"/>
        </w:rPr>
        <w:t>5016</w:t>
      </w:r>
      <w:r w:rsidR="00C02027" w:rsidRPr="00712857">
        <w:rPr>
          <w:rFonts w:ascii="Times New Roman" w:hAnsi="Times New Roman" w:cs="Times New Roman"/>
          <w:b/>
          <w:sz w:val="24"/>
          <w:szCs w:val="24"/>
        </w:rPr>
        <w:t>-</w:t>
      </w:r>
      <w:r w:rsidR="00C02027" w:rsidRPr="007128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C02027" w:rsidRPr="00712857">
        <w:rPr>
          <w:rFonts w:ascii="Times New Roman" w:hAnsi="Times New Roman" w:cs="Times New Roman"/>
          <w:sz w:val="24"/>
          <w:szCs w:val="24"/>
        </w:rPr>
        <w:t xml:space="preserve"> </w:t>
      </w:r>
      <w:r w:rsidR="00C02027" w:rsidRPr="0071285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02027" w:rsidRPr="006237DB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C02027">
        <w:rPr>
          <w:rFonts w:ascii="Times New Roman" w:hAnsi="Times New Roman" w:cs="Times New Roman"/>
          <w:b/>
          <w:sz w:val="24"/>
          <w:szCs w:val="24"/>
        </w:rPr>
        <w:t xml:space="preserve">рамочного </w:t>
      </w:r>
      <w:r w:rsidR="00C02027" w:rsidRPr="006237DB">
        <w:rPr>
          <w:rFonts w:ascii="Times New Roman" w:hAnsi="Times New Roman" w:cs="Times New Roman"/>
          <w:b/>
          <w:sz w:val="24"/>
          <w:szCs w:val="24"/>
        </w:rPr>
        <w:t>договора на закупку масел, смазочных и охлаждающих жидкостей для основного и вспомогательного оборудования КТК-K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5775E74F" w:rsidR="004C0BF8" w:rsidRPr="00741A72" w:rsidRDefault="00741A72" w:rsidP="004C0BF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72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Казахстан, </w:t>
            </w:r>
            <w:proofErr w:type="spellStart"/>
            <w:r w:rsidRPr="00741A72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Атырауская</w:t>
            </w:r>
            <w:proofErr w:type="spellEnd"/>
            <w:r w:rsidRPr="00741A72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область, </w:t>
            </w:r>
            <w:proofErr w:type="spellStart"/>
            <w:r w:rsidRPr="00741A72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Махамбетский</w:t>
            </w:r>
            <w:proofErr w:type="spellEnd"/>
            <w:r w:rsidRPr="00741A72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741A72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Бейбарыс</w:t>
            </w:r>
            <w:proofErr w:type="spellEnd"/>
            <w:r w:rsidRPr="00741A72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, село </w:t>
            </w:r>
            <w:proofErr w:type="spellStart"/>
            <w:r w:rsidRPr="00741A72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Аккайын</w:t>
            </w:r>
            <w:proofErr w:type="spellEnd"/>
            <w:r w:rsidRPr="00741A72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, улица 1, здание 24, почтовый индекс 060700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6498904" w:rsidR="009400D5" w:rsidRPr="00C02027" w:rsidRDefault="00C02027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07.2022-07.2024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C0202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27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981A01" w14:textId="77777777" w:rsidR="007D6078" w:rsidRPr="00C02027" w:rsidRDefault="00C02027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6078" w:rsidRPr="00C02027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24CB5FC4" w14:textId="6BD97087" w:rsidR="00C02027" w:rsidRPr="00C02027" w:rsidRDefault="00C02027" w:rsidP="00C0202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3C2B46B6" w:rsidR="00FD4DF6" w:rsidRPr="005E4A8A" w:rsidRDefault="005E4A8A" w:rsidP="00DC65C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27">
              <w:rPr>
                <w:rFonts w:ascii="Times New Roman" w:hAnsi="Times New Roman" w:cs="Times New Roman"/>
                <w:sz w:val="24"/>
                <w:szCs w:val="24"/>
              </w:rPr>
              <w:t>Возможно в случаях: снятия с производства и</w:t>
            </w:r>
            <w:r w:rsidR="0004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027">
              <w:rPr>
                <w:rFonts w:ascii="Times New Roman" w:hAnsi="Times New Roman" w:cs="Times New Roman"/>
                <w:sz w:val="24"/>
                <w:szCs w:val="24"/>
              </w:rPr>
              <w:t>взаимозамен</w:t>
            </w:r>
            <w:r w:rsidR="00DC65C9">
              <w:rPr>
                <w:rFonts w:ascii="Times New Roman" w:hAnsi="Times New Roman" w:cs="Times New Roman"/>
                <w:sz w:val="24"/>
                <w:szCs w:val="24"/>
              </w:rPr>
              <w:t>яемости продукта.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FE1FEA" w14:textId="77777777" w:rsidR="00FD4DF6" w:rsidRPr="00C02027" w:rsidRDefault="007B0CE4" w:rsidP="00C0202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7C17B1BB" w:rsidR="00C02027" w:rsidRPr="00C02027" w:rsidRDefault="00C02027" w:rsidP="00C0202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2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предоставления цены,  отличной от </w:t>
            </w:r>
            <w:r w:rsidRPr="00C02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C02027">
              <w:rPr>
                <w:rFonts w:ascii="Times New Roman" w:hAnsi="Times New Roman" w:cs="Times New Roman"/>
                <w:sz w:val="24"/>
                <w:szCs w:val="24"/>
              </w:rPr>
              <w:t xml:space="preserve"> в валюте, в коммерческом предложении должно быть представлено обоснование использования альтернативной валюты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30288648" w:rsidR="00487078" w:rsidRPr="0087468C" w:rsidRDefault="003B53CA" w:rsidP="00C366F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C366F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73A0FB88" w:rsidR="009A54A6" w:rsidRPr="0087468C" w:rsidRDefault="002911DA" w:rsidP="002911DA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9A54A6"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552DB8" w14:textId="1F34ABF6" w:rsidR="002911DA" w:rsidRPr="004A1A0C" w:rsidRDefault="004E61B9" w:rsidP="002911DA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2911DA" w:rsidRPr="004A1A0C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риложении №2 указать производителя и страну. </w:t>
            </w:r>
            <w:r w:rsidR="00121FE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каких-либо изменений в наименовании, фасовке </w:t>
            </w:r>
            <w:r w:rsidR="002911DA" w:rsidRPr="004A1A0C">
              <w:rPr>
                <w:rFonts w:ascii="Times New Roman" w:hAnsi="Times New Roman" w:cs="Times New Roman"/>
                <w:sz w:val="24"/>
                <w:szCs w:val="24"/>
              </w:rPr>
              <w:t>сделать пометку в Примечании.</w:t>
            </w:r>
          </w:p>
          <w:p w14:paraId="016D84CF" w14:textId="1FE8E236" w:rsidR="002911DA" w:rsidRDefault="002911DA" w:rsidP="004A1A0C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C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предоставления следующих документов при поставке:</w:t>
            </w:r>
            <w:r w:rsidR="004A1A0C" w:rsidRPr="004A1A0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описание,</w:t>
            </w:r>
            <w:r w:rsidRPr="004A1A0C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Сертификат/ Па</w:t>
            </w:r>
            <w:r w:rsidR="004A1A0C" w:rsidRPr="004A1A0C">
              <w:rPr>
                <w:rFonts w:ascii="Times New Roman" w:hAnsi="Times New Roman" w:cs="Times New Roman"/>
                <w:sz w:val="24"/>
                <w:szCs w:val="24"/>
              </w:rPr>
              <w:t>спорт качества партии продукции, Паспорт безопасности материала.</w:t>
            </w:r>
          </w:p>
          <w:p w14:paraId="24CB5FE2" w14:textId="5FB1C776" w:rsidR="009A54A6" w:rsidRPr="00121FE5" w:rsidRDefault="00121FE5" w:rsidP="002911DA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C">
              <w:rPr>
                <w:rFonts w:ascii="Times New Roman" w:hAnsi="Times New Roman" w:cs="Times New Roman"/>
                <w:sz w:val="24"/>
                <w:szCs w:val="24"/>
              </w:rPr>
              <w:t>В случае предлагаемых аналогов добавить в примечании наименование с фасовкой. Дополнительно отдельных файлом приложить подробное техническое описание.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DB1256D" w14:textId="73EFE050" w:rsidR="000F3868" w:rsidRDefault="004517FD" w:rsidP="004517FD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Стоимость должна</w:t>
            </w:r>
            <w:r w:rsidR="000536C9" w:rsidRPr="00451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быть фиксированной на 1 и 2 год</w:t>
            </w:r>
            <w:r w:rsidR="008D48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должна включать стоимость доставки и возможные риски по изменению рынка,</w:t>
            </w:r>
            <w:r w:rsidR="000536C9" w:rsidRPr="00451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 </w:t>
            </w:r>
            <w:r w:rsidRPr="00451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может из</w:t>
            </w:r>
            <w:r w:rsidR="000536C9" w:rsidRPr="00451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меняться</w:t>
            </w:r>
          </w:p>
          <w:p w14:paraId="24CB5FF1" w14:textId="490901D1" w:rsidR="0019467D" w:rsidRPr="000536C9" w:rsidRDefault="0019467D" w:rsidP="008D48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Тендерное предложение</w:t>
            </w:r>
            <w:r w:rsidRPr="00194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будет оцениваться по еди</w:t>
            </w:r>
            <w:r w:rsidR="008D48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ничным расценкам приложенного </w:t>
            </w:r>
            <w:r w:rsidRPr="00194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перечня. С Участником, предоставившим лучшее предложение, будет заключен Рамочный договор на 2 года, расценки станут Приложением к договору. Поставка будет осуществлять по заявкам от Покупателя, согласно возникшей потребности, по ценам, указанным в единичных расценках - Приложении к договору.</w:t>
            </w:r>
            <w:r w:rsidR="008D48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38BA556" w:rsidR="00E96EAB" w:rsidRPr="0087468C" w:rsidRDefault="000F3868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8C3A7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8C3A7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8C3A7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19F26F3D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2A0BE3FE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4889264" w:rsidR="000F3868" w:rsidRPr="002A36D2" w:rsidRDefault="008C3A7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28.03.2022-14</w:t>
            </w:r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bookmarkStart w:id="4" w:name="_GoBack"/>
            <w:bookmarkEnd w:id="4"/>
            <w:r w:rsidR="003B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9E41AD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3A7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3A7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DD424D"/>
    <w:multiLevelType w:val="hybridMultilevel"/>
    <w:tmpl w:val="8FF41DBE"/>
    <w:lvl w:ilvl="0" w:tplc="88548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D4797"/>
    <w:multiLevelType w:val="hybridMultilevel"/>
    <w:tmpl w:val="89B0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3FE1CA7"/>
    <w:multiLevelType w:val="hybridMultilevel"/>
    <w:tmpl w:val="D876BF16"/>
    <w:lvl w:ilvl="0" w:tplc="58401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8"/>
  </w:num>
  <w:num w:numId="4">
    <w:abstractNumId w:val="14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3"/>
  </w:num>
  <w:num w:numId="16">
    <w:abstractNumId w:val="27"/>
  </w:num>
  <w:num w:numId="17">
    <w:abstractNumId w:val="2"/>
  </w:num>
  <w:num w:numId="18">
    <w:abstractNumId w:val="6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0"/>
  </w:num>
  <w:num w:numId="24">
    <w:abstractNumId w:val="31"/>
  </w:num>
  <w:num w:numId="25">
    <w:abstractNumId w:val="7"/>
  </w:num>
  <w:num w:numId="26">
    <w:abstractNumId w:val="11"/>
  </w:num>
  <w:num w:numId="27">
    <w:abstractNumId w:val="32"/>
  </w:num>
  <w:num w:numId="28">
    <w:abstractNumId w:val="5"/>
  </w:num>
  <w:num w:numId="29">
    <w:abstractNumId w:val="15"/>
  </w:num>
  <w:num w:numId="30">
    <w:abstractNumId w:val="36"/>
  </w:num>
  <w:num w:numId="31">
    <w:abstractNumId w:val="10"/>
  </w:num>
  <w:num w:numId="32">
    <w:abstractNumId w:val="25"/>
  </w:num>
  <w:num w:numId="33">
    <w:abstractNumId w:val="23"/>
  </w:num>
  <w:num w:numId="34">
    <w:abstractNumId w:val="37"/>
  </w:num>
  <w:num w:numId="35">
    <w:abstractNumId w:val="16"/>
  </w:num>
  <w:num w:numId="36">
    <w:abstractNumId w:val="34"/>
  </w:num>
  <w:num w:numId="37">
    <w:abstractNumId w:val="1"/>
  </w:num>
  <w:num w:numId="3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23E3"/>
    <w:rsid w:val="00043FBE"/>
    <w:rsid w:val="000443D8"/>
    <w:rsid w:val="00044589"/>
    <w:rsid w:val="00046BAB"/>
    <w:rsid w:val="000477CC"/>
    <w:rsid w:val="0005262A"/>
    <w:rsid w:val="000536C9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1FE5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467D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0A7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1DA"/>
    <w:rsid w:val="00296607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230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17FD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1A0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1B9"/>
    <w:rsid w:val="004E62D6"/>
    <w:rsid w:val="004F1EB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4A8A"/>
    <w:rsid w:val="005E579B"/>
    <w:rsid w:val="005E70C9"/>
    <w:rsid w:val="005F1E4B"/>
    <w:rsid w:val="005F65A7"/>
    <w:rsid w:val="00605C4E"/>
    <w:rsid w:val="006116D2"/>
    <w:rsid w:val="006119FC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6EA8"/>
    <w:rsid w:val="00717888"/>
    <w:rsid w:val="00726EF1"/>
    <w:rsid w:val="007326B3"/>
    <w:rsid w:val="00736653"/>
    <w:rsid w:val="00737A19"/>
    <w:rsid w:val="007406A5"/>
    <w:rsid w:val="00741A72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27B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A72"/>
    <w:rsid w:val="008D3AFF"/>
    <w:rsid w:val="008D48DD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6B7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BAC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027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66F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5C9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46C08A41-BC18-4FF2-948D-3A46560B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75</cp:revision>
  <cp:lastPrinted>2014-12-09T15:19:00Z</cp:lastPrinted>
  <dcterms:created xsi:type="dcterms:W3CDTF">2018-07-26T06:59:00Z</dcterms:created>
  <dcterms:modified xsi:type="dcterms:W3CDTF">2022-06-07T14:25:00Z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